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  <w:t>2015年度“五·四”系列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  <w:t>表彰学生集体项目申报表</w:t>
      </w:r>
    </w:p>
    <w:tbl>
      <w:tblPr>
        <w:tblStyle w:val="3"/>
        <w:tblW w:w="8396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614"/>
        <w:gridCol w:w="1235"/>
        <w:gridCol w:w="324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tblCellSpacing w:w="0" w:type="dxa"/>
        </w:trPr>
        <w:tc>
          <w:tcPr>
            <w:tcW w:w="839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学院、班级名称：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tblCellSpacing w:w="0" w:type="dxa"/>
        </w:trPr>
        <w:tc>
          <w:tcPr>
            <w:tcW w:w="839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申报项目：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9" w:hRule="atLeast"/>
          <w:tblCellSpacing w:w="0" w:type="dxa"/>
        </w:trPr>
        <w:tc>
          <w:tcPr>
            <w:tcW w:w="13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迹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709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1" w:hRule="atLeast"/>
          <w:tblCellSpacing w:w="0" w:type="dxa"/>
        </w:trPr>
        <w:tc>
          <w:tcPr>
            <w:tcW w:w="13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学院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团总支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意见</w:t>
            </w:r>
          </w:p>
        </w:tc>
        <w:tc>
          <w:tcPr>
            <w:tcW w:w="26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 w:firstLine="135" w:firstLineChars="5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盖  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  月  日</w:t>
            </w:r>
          </w:p>
        </w:tc>
        <w:tc>
          <w:tcPr>
            <w:tcW w:w="12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意见</w:t>
            </w:r>
          </w:p>
        </w:tc>
        <w:tc>
          <w:tcPr>
            <w:tcW w:w="3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 w:firstLine="135" w:firstLineChars="5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盖  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       年  月  日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Menk Scnin Tig">
    <w:panose1 w:val="02000500000000000000"/>
    <w:charset w:val="00"/>
    <w:family w:val="auto"/>
    <w:pitch w:val="default"/>
    <w:sig w:usb0="A000029F" w:usb1="0049E44A" w:usb2="00020002" w:usb3="00000000" w:csb0="000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ookman Old Style">
    <w:altName w:val="Menk Scnin Tig"/>
    <w:panose1 w:val="02050604050505020204"/>
    <w:charset w:val="00"/>
    <w:family w:val="swiss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A0AAD"/>
    <w:rsid w:val="6B7A0A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2016-04-05T12:37:00Z</dcterms:created>
  <dc:creator>Administrator</dc:creator>
  <cp:lastModifiedBy>Administrator</cp:lastModifiedBy>
  <dcterms:modified xsi:type="dcterms:W3CDTF">2016-04-05T12:37:33Z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